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A6FD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A6FD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A6FD3">
        <w:rPr>
          <w:b/>
          <w:smallCaps/>
          <w:color w:val="6F654B" w:themeColor="text1" w:themeTint="BF"/>
        </w:rPr>
        <w:t xml:space="preserve">Nombre: </w:t>
      </w:r>
      <w:r w:rsidR="00D2454F" w:rsidRPr="000A6FD3">
        <w:rPr>
          <w:b/>
          <w:smallCaps/>
          <w:color w:val="6F654B" w:themeColor="text1" w:themeTint="BF"/>
        </w:rPr>
        <w:t xml:space="preserve"> </w:t>
      </w:r>
      <w:r w:rsidR="000A6FD3" w:rsidRPr="000A6FD3">
        <w:rPr>
          <w:b/>
          <w:smallCaps/>
          <w:color w:val="6F654B" w:themeColor="text1" w:themeTint="BF"/>
          <w:sz w:val="32"/>
          <w:szCs w:val="20"/>
        </w:rPr>
        <w:t>Martha Eufemia Calleros Ramírez</w:t>
      </w:r>
    </w:p>
    <w:p w:rsidR="00877DA6" w:rsidRPr="000A6FD3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A6FD3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0A6FD3" w:rsidRDefault="00C22E79" w:rsidP="00C22E79">
      <w:pPr>
        <w:rPr>
          <w:b/>
          <w:smallCaps/>
          <w:color w:val="6F654B" w:themeColor="text1" w:themeTint="BF"/>
        </w:rPr>
      </w:pPr>
      <w:r w:rsidRPr="000A6FD3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A6FD3" w:rsidRDefault="00D51EC2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0A6FD3">
        <w:rPr>
          <w:smallCaps/>
          <w:color w:val="6F654B" w:themeColor="text1" w:themeTint="BF"/>
        </w:rPr>
        <w:t xml:space="preserve">Asesor Jurídico </w:t>
      </w:r>
      <w:r w:rsidR="009E6EE8" w:rsidRPr="000A6FD3">
        <w:rPr>
          <w:smallCaps/>
          <w:color w:val="6F654B" w:themeColor="text1" w:themeTint="BF"/>
        </w:rPr>
        <w:t xml:space="preserve">del </w:t>
      </w:r>
      <w:r w:rsidR="00445E7C" w:rsidRPr="000A6FD3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0A6FD3">
        <w:rPr>
          <w:smallCaps/>
          <w:color w:val="6F654B" w:themeColor="text1" w:themeTint="BF"/>
        </w:rPr>
        <w:t xml:space="preserve"> en </w:t>
      </w:r>
      <w:r w:rsidR="00E86E24" w:rsidRPr="000A6FD3">
        <w:rPr>
          <w:smallCaps/>
          <w:color w:val="6F654B" w:themeColor="text1" w:themeTint="BF"/>
        </w:rPr>
        <w:t>Torreón</w:t>
      </w:r>
      <w:r w:rsidR="00445E7C" w:rsidRPr="000A6FD3">
        <w:rPr>
          <w:smallCaps/>
          <w:color w:val="6F654B" w:themeColor="text1" w:themeTint="BF"/>
        </w:rPr>
        <w:t>.</w:t>
      </w:r>
    </w:p>
    <w:bookmarkEnd w:id="0"/>
    <w:p w:rsidR="00C22E79" w:rsidRPr="000A6FD3" w:rsidRDefault="00C22E79" w:rsidP="00C22E79">
      <w:pPr>
        <w:rPr>
          <w:color w:val="6F654B" w:themeColor="text1" w:themeTint="BF"/>
        </w:rPr>
      </w:pPr>
    </w:p>
    <w:p w:rsidR="00217A87" w:rsidRPr="000A6FD3" w:rsidRDefault="00217A87" w:rsidP="00C22E79">
      <w:pPr>
        <w:rPr>
          <w:color w:val="6F654B" w:themeColor="text1" w:themeTint="BF"/>
        </w:rPr>
      </w:pPr>
    </w:p>
    <w:p w:rsidR="00D51EC2" w:rsidRPr="000A6FD3" w:rsidRDefault="00D51EC2" w:rsidP="00D51EC2">
      <w:pPr>
        <w:rPr>
          <w:b/>
          <w:smallCaps/>
          <w:color w:val="6F654B" w:themeColor="text1" w:themeTint="BF"/>
        </w:rPr>
      </w:pPr>
      <w:r w:rsidRPr="000A6FD3">
        <w:rPr>
          <w:b/>
          <w:smallCaps/>
          <w:color w:val="6F654B" w:themeColor="text1" w:themeTint="BF"/>
        </w:rPr>
        <w:t xml:space="preserve">Formación Académica: </w:t>
      </w:r>
    </w:p>
    <w:p w:rsidR="00D51EC2" w:rsidRPr="000A6FD3" w:rsidRDefault="00D51EC2" w:rsidP="00D51EC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A6FD3">
        <w:rPr>
          <w:smallCaps/>
          <w:color w:val="6F654B" w:themeColor="text1" w:themeTint="BF"/>
        </w:rPr>
        <w:t>L</w:t>
      </w:r>
      <w:r w:rsidRPr="000A6FD3">
        <w:rPr>
          <w:smallCaps/>
          <w:color w:val="6F654B" w:themeColor="text1" w:themeTint="BF"/>
        </w:rPr>
        <w:t xml:space="preserve">icenciatura en </w:t>
      </w:r>
      <w:r w:rsidRPr="000A6FD3">
        <w:rPr>
          <w:smallCaps/>
          <w:color w:val="6F654B" w:themeColor="text1" w:themeTint="BF"/>
        </w:rPr>
        <w:t>D</w:t>
      </w:r>
      <w:r w:rsidRPr="000A6FD3">
        <w:rPr>
          <w:smallCaps/>
          <w:color w:val="6F654B" w:themeColor="text1" w:themeTint="BF"/>
        </w:rPr>
        <w:t>erecho</w:t>
      </w:r>
      <w:r w:rsidRPr="000A6FD3">
        <w:rPr>
          <w:smallCaps/>
          <w:color w:val="6F654B" w:themeColor="text1" w:themeTint="BF"/>
        </w:rPr>
        <w:t>.</w:t>
      </w:r>
    </w:p>
    <w:p w:rsidR="00D51EC2" w:rsidRPr="000A6FD3" w:rsidRDefault="00D51EC2" w:rsidP="00D51EC2">
      <w:pPr>
        <w:rPr>
          <w:color w:val="6F654B" w:themeColor="text1" w:themeTint="BF"/>
        </w:rPr>
      </w:pPr>
      <w:bookmarkStart w:id="1" w:name="_GoBack"/>
      <w:bookmarkEnd w:id="1"/>
    </w:p>
    <w:p w:rsidR="00D51EC2" w:rsidRPr="000A6FD3" w:rsidRDefault="00D51EC2" w:rsidP="00D51EC2">
      <w:pPr>
        <w:rPr>
          <w:color w:val="6F654B" w:themeColor="text1" w:themeTint="BF"/>
        </w:rPr>
      </w:pPr>
      <w:r w:rsidRPr="000A6FD3">
        <w:rPr>
          <w:color w:val="6F654B" w:themeColor="text1" w:themeTint="BF"/>
        </w:rPr>
        <w:tab/>
      </w:r>
    </w:p>
    <w:p w:rsidR="000A6FD3" w:rsidRPr="000A6FD3" w:rsidRDefault="000A6FD3" w:rsidP="000A6FD3">
      <w:pPr>
        <w:rPr>
          <w:b/>
          <w:smallCaps/>
          <w:color w:val="6F654B" w:themeColor="text1" w:themeTint="BF"/>
        </w:rPr>
      </w:pPr>
      <w:r w:rsidRPr="000A6FD3">
        <w:rPr>
          <w:b/>
          <w:smallCaps/>
          <w:color w:val="6F654B" w:themeColor="text1" w:themeTint="BF"/>
        </w:rPr>
        <w:t xml:space="preserve">Experiencia Laboral: </w:t>
      </w:r>
    </w:p>
    <w:p w:rsidR="000A6FD3" w:rsidRDefault="000A6FD3" w:rsidP="000A6FD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0A6FD3">
        <w:rPr>
          <w:smallCaps/>
          <w:color w:val="6F654B" w:themeColor="text1" w:themeTint="BF"/>
        </w:rPr>
        <w:t xml:space="preserve">ubdirectora </w:t>
      </w:r>
      <w:r>
        <w:rPr>
          <w:smallCaps/>
          <w:color w:val="6F654B" w:themeColor="text1" w:themeTint="BF"/>
        </w:rPr>
        <w:t>J</w:t>
      </w:r>
      <w:r w:rsidRPr="000A6FD3">
        <w:rPr>
          <w:smallCaps/>
          <w:color w:val="6F654B" w:themeColor="text1" w:themeTint="BF"/>
        </w:rPr>
        <w:t xml:space="preserve">urídica del </w:t>
      </w:r>
      <w:r>
        <w:rPr>
          <w:smallCaps/>
          <w:color w:val="6F654B" w:themeColor="text1" w:themeTint="BF"/>
        </w:rPr>
        <w:t>C</w:t>
      </w:r>
      <w:r w:rsidRPr="000A6FD3">
        <w:rPr>
          <w:smallCaps/>
          <w:color w:val="6F654B" w:themeColor="text1" w:themeTint="BF"/>
        </w:rPr>
        <w:t xml:space="preserve">entro de </w:t>
      </w:r>
      <w:r>
        <w:rPr>
          <w:smallCaps/>
          <w:color w:val="6F654B" w:themeColor="text1" w:themeTint="BF"/>
        </w:rPr>
        <w:t>R</w:t>
      </w:r>
      <w:r w:rsidRPr="000A6FD3">
        <w:rPr>
          <w:smallCaps/>
          <w:color w:val="6F654B" w:themeColor="text1" w:themeTint="BF"/>
        </w:rPr>
        <w:t xml:space="preserve">einserción </w:t>
      </w:r>
      <w:r>
        <w:rPr>
          <w:smallCaps/>
          <w:color w:val="6F654B" w:themeColor="text1" w:themeTint="BF"/>
        </w:rPr>
        <w:t>S</w:t>
      </w:r>
      <w:r w:rsidRPr="000A6FD3">
        <w:rPr>
          <w:smallCaps/>
          <w:color w:val="6F654B" w:themeColor="text1" w:themeTint="BF"/>
        </w:rPr>
        <w:t xml:space="preserve">ocial de </w:t>
      </w:r>
      <w:r>
        <w:rPr>
          <w:smallCaps/>
          <w:color w:val="6F654B" w:themeColor="text1" w:themeTint="BF"/>
        </w:rPr>
        <w:t>T</w:t>
      </w:r>
      <w:r w:rsidRPr="000A6FD3">
        <w:rPr>
          <w:smallCaps/>
          <w:color w:val="6F654B" w:themeColor="text1" w:themeTint="BF"/>
        </w:rPr>
        <w:t>orreón;</w:t>
      </w:r>
    </w:p>
    <w:p w:rsidR="000A6FD3" w:rsidRDefault="000A6FD3" w:rsidP="000A6FD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E</w:t>
      </w:r>
      <w:r w:rsidRPr="000A6FD3">
        <w:rPr>
          <w:smallCaps/>
          <w:color w:val="6F654B" w:themeColor="text1" w:themeTint="BF"/>
        </w:rPr>
        <w:t xml:space="preserve">ncargada del </w:t>
      </w:r>
      <w:r>
        <w:rPr>
          <w:smallCaps/>
          <w:color w:val="6F654B" w:themeColor="text1" w:themeTint="BF"/>
        </w:rPr>
        <w:t>D</w:t>
      </w:r>
      <w:r w:rsidRPr="000A6FD3">
        <w:rPr>
          <w:smallCaps/>
          <w:color w:val="6F654B" w:themeColor="text1" w:themeTint="BF"/>
        </w:rPr>
        <w:t xml:space="preserve">espacho de la </w:t>
      </w:r>
      <w:r>
        <w:rPr>
          <w:smallCaps/>
          <w:color w:val="6F654B" w:themeColor="text1" w:themeTint="BF"/>
        </w:rPr>
        <w:t>D</w:t>
      </w:r>
      <w:r w:rsidRPr="000A6FD3">
        <w:rPr>
          <w:smallCaps/>
          <w:color w:val="6F654B" w:themeColor="text1" w:themeTint="BF"/>
        </w:rPr>
        <w:t xml:space="preserve">irección del </w:t>
      </w:r>
      <w:r>
        <w:rPr>
          <w:smallCaps/>
          <w:color w:val="6F654B" w:themeColor="text1" w:themeTint="BF"/>
        </w:rPr>
        <w:t>C</w:t>
      </w:r>
      <w:r w:rsidRPr="000A6FD3">
        <w:rPr>
          <w:smallCaps/>
          <w:color w:val="6F654B" w:themeColor="text1" w:themeTint="BF"/>
        </w:rPr>
        <w:t xml:space="preserve">entro de </w:t>
      </w:r>
      <w:r>
        <w:rPr>
          <w:smallCaps/>
          <w:color w:val="6F654B" w:themeColor="text1" w:themeTint="BF"/>
        </w:rPr>
        <w:t>R</w:t>
      </w:r>
      <w:r w:rsidRPr="000A6FD3">
        <w:rPr>
          <w:smallCaps/>
          <w:color w:val="6F654B" w:themeColor="text1" w:themeTint="BF"/>
        </w:rPr>
        <w:t xml:space="preserve">einserción </w:t>
      </w:r>
      <w:r>
        <w:rPr>
          <w:smallCaps/>
          <w:color w:val="6F654B" w:themeColor="text1" w:themeTint="BF"/>
        </w:rPr>
        <w:t>S</w:t>
      </w:r>
      <w:r w:rsidRPr="000A6FD3">
        <w:rPr>
          <w:smallCaps/>
          <w:color w:val="6F654B" w:themeColor="text1" w:themeTint="BF"/>
        </w:rPr>
        <w:t xml:space="preserve">ocial de </w:t>
      </w:r>
      <w:r>
        <w:rPr>
          <w:smallCaps/>
          <w:color w:val="6F654B" w:themeColor="text1" w:themeTint="BF"/>
        </w:rPr>
        <w:t>T</w:t>
      </w:r>
      <w:r w:rsidRPr="000A6FD3">
        <w:rPr>
          <w:smallCaps/>
          <w:color w:val="6F654B" w:themeColor="text1" w:themeTint="BF"/>
        </w:rPr>
        <w:t>orreón;</w:t>
      </w:r>
    </w:p>
    <w:p w:rsidR="000A6FD3" w:rsidRPr="000A6FD3" w:rsidRDefault="000A6FD3" w:rsidP="000A6FD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0A6FD3">
        <w:rPr>
          <w:smallCaps/>
          <w:color w:val="6F654B" w:themeColor="text1" w:themeTint="BF"/>
        </w:rPr>
        <w:t xml:space="preserve">efensor </w:t>
      </w:r>
      <w:r>
        <w:rPr>
          <w:smallCaps/>
          <w:color w:val="6F654B" w:themeColor="text1" w:themeTint="BF"/>
        </w:rPr>
        <w:t>P</w:t>
      </w:r>
      <w:r w:rsidRPr="000A6FD3">
        <w:rPr>
          <w:smallCaps/>
          <w:color w:val="6F654B" w:themeColor="text1" w:themeTint="BF"/>
        </w:rPr>
        <w:t xml:space="preserve">úblico en </w:t>
      </w:r>
      <w:r>
        <w:rPr>
          <w:smallCaps/>
          <w:color w:val="6F654B" w:themeColor="text1" w:themeTint="BF"/>
        </w:rPr>
        <w:t>M</w:t>
      </w:r>
      <w:r w:rsidRPr="000A6FD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0A6FD3">
        <w:rPr>
          <w:smallCaps/>
          <w:color w:val="6F654B" w:themeColor="text1" w:themeTint="BF"/>
        </w:rPr>
        <w:t xml:space="preserve">enal del </w:t>
      </w:r>
      <w:r>
        <w:rPr>
          <w:smallCaps/>
          <w:color w:val="6F654B" w:themeColor="text1" w:themeTint="BF"/>
        </w:rPr>
        <w:t>I</w:t>
      </w:r>
      <w:r w:rsidRPr="000A6FD3">
        <w:rPr>
          <w:smallCaps/>
          <w:color w:val="6F654B" w:themeColor="text1" w:themeTint="BF"/>
        </w:rPr>
        <w:t xml:space="preserve">nstituto </w:t>
      </w:r>
      <w:r>
        <w:rPr>
          <w:smallCaps/>
          <w:color w:val="6F654B" w:themeColor="text1" w:themeTint="BF"/>
        </w:rPr>
        <w:t>E</w:t>
      </w:r>
      <w:r w:rsidRPr="000A6FD3">
        <w:rPr>
          <w:smallCaps/>
          <w:color w:val="6F654B" w:themeColor="text1" w:themeTint="BF"/>
        </w:rPr>
        <w:t xml:space="preserve">statal de la </w:t>
      </w:r>
      <w:r>
        <w:rPr>
          <w:smallCaps/>
          <w:color w:val="6F654B" w:themeColor="text1" w:themeTint="BF"/>
        </w:rPr>
        <w:t>D</w:t>
      </w:r>
      <w:r w:rsidRPr="000A6FD3">
        <w:rPr>
          <w:smallCaps/>
          <w:color w:val="6F654B" w:themeColor="text1" w:themeTint="BF"/>
        </w:rPr>
        <w:t xml:space="preserve">efensoría </w:t>
      </w:r>
      <w:r>
        <w:rPr>
          <w:smallCaps/>
          <w:color w:val="6F654B" w:themeColor="text1" w:themeTint="BF"/>
        </w:rPr>
        <w:t>P</w:t>
      </w:r>
      <w:r w:rsidRPr="000A6FD3">
        <w:rPr>
          <w:smallCaps/>
          <w:color w:val="6F654B" w:themeColor="text1" w:themeTint="BF"/>
        </w:rPr>
        <w:t xml:space="preserve">ública, delegación </w:t>
      </w:r>
      <w:r>
        <w:rPr>
          <w:smallCaps/>
          <w:color w:val="6F654B" w:themeColor="text1" w:themeTint="BF"/>
        </w:rPr>
        <w:t>T</w:t>
      </w:r>
      <w:r w:rsidRPr="000A6FD3">
        <w:rPr>
          <w:smallCaps/>
          <w:color w:val="6F654B" w:themeColor="text1" w:themeTint="BF"/>
        </w:rPr>
        <w:t>orreón</w:t>
      </w:r>
      <w:r>
        <w:rPr>
          <w:smallCaps/>
          <w:color w:val="6F654B" w:themeColor="text1" w:themeTint="BF"/>
        </w:rPr>
        <w:t>.</w:t>
      </w:r>
    </w:p>
    <w:p w:rsidR="000A6FD3" w:rsidRPr="000A6FD3" w:rsidRDefault="000A6FD3" w:rsidP="000A6FD3">
      <w:pPr>
        <w:rPr>
          <w:b/>
          <w:smallCaps/>
          <w:color w:val="6F654B" w:themeColor="text1" w:themeTint="BF"/>
        </w:rPr>
      </w:pPr>
    </w:p>
    <w:p w:rsidR="000A6FD3" w:rsidRPr="000A6FD3" w:rsidRDefault="000A6FD3" w:rsidP="000A6FD3">
      <w:pPr>
        <w:rPr>
          <w:b/>
          <w:smallCaps/>
          <w:color w:val="6F654B" w:themeColor="text1" w:themeTint="BF"/>
        </w:rPr>
      </w:pPr>
    </w:p>
    <w:p w:rsidR="000A6FD3" w:rsidRPr="000A6FD3" w:rsidRDefault="000A6FD3" w:rsidP="000A6FD3">
      <w:pPr>
        <w:rPr>
          <w:b/>
          <w:smallCaps/>
          <w:color w:val="6F654B" w:themeColor="text1" w:themeTint="BF"/>
        </w:rPr>
      </w:pPr>
      <w:r w:rsidRPr="000A6FD3">
        <w:rPr>
          <w:b/>
          <w:smallCaps/>
          <w:color w:val="6F654B" w:themeColor="text1" w:themeTint="BF"/>
        </w:rPr>
        <w:t xml:space="preserve">Cursos y Diplomados: </w:t>
      </w:r>
    </w:p>
    <w:p w:rsidR="000A6FD3" w:rsidRDefault="000A6FD3" w:rsidP="000A6FD3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0A6FD3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J</w:t>
      </w:r>
      <w:r w:rsidRPr="000A6FD3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0A6FD3">
        <w:rPr>
          <w:smallCaps/>
          <w:color w:val="6F654B" w:themeColor="text1" w:themeTint="BF"/>
        </w:rPr>
        <w:t xml:space="preserve">rales (julio 2014); </w:t>
      </w:r>
    </w:p>
    <w:p w:rsidR="000A6FD3" w:rsidRDefault="000A6FD3" w:rsidP="000A6FD3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0A6FD3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J</w:t>
      </w:r>
      <w:r w:rsidRPr="000A6FD3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0A6FD3">
        <w:rPr>
          <w:smallCaps/>
          <w:color w:val="6F654B" w:themeColor="text1" w:themeTint="BF"/>
        </w:rPr>
        <w:t xml:space="preserve">rales (febrero 2015); </w:t>
      </w:r>
    </w:p>
    <w:p w:rsidR="000A6FD3" w:rsidRPr="000A6FD3" w:rsidRDefault="000A6FD3" w:rsidP="000A6FD3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0A6FD3">
        <w:rPr>
          <w:smallCaps/>
          <w:color w:val="6F654B" w:themeColor="text1" w:themeTint="BF"/>
        </w:rPr>
        <w:t xml:space="preserve">eminario sobre </w:t>
      </w:r>
      <w:r>
        <w:rPr>
          <w:smallCaps/>
          <w:color w:val="6F654B" w:themeColor="text1" w:themeTint="BF"/>
        </w:rPr>
        <w:t>N</w:t>
      </w:r>
      <w:r w:rsidRPr="000A6FD3">
        <w:rPr>
          <w:smallCaps/>
          <w:color w:val="6F654B" w:themeColor="text1" w:themeTint="BF"/>
        </w:rPr>
        <w:t xml:space="preserve">eurolingüística en los </w:t>
      </w:r>
      <w:r>
        <w:rPr>
          <w:smallCaps/>
          <w:color w:val="6F654B" w:themeColor="text1" w:themeTint="BF"/>
        </w:rPr>
        <w:t>J</w:t>
      </w:r>
      <w:r w:rsidRPr="000A6FD3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0A6FD3">
        <w:rPr>
          <w:smallCaps/>
          <w:color w:val="6F654B" w:themeColor="text1" w:themeTint="BF"/>
        </w:rPr>
        <w:t>rales (MAR 29 2015)</w:t>
      </w:r>
      <w:r>
        <w:rPr>
          <w:smallCaps/>
          <w:color w:val="6F654B" w:themeColor="text1" w:themeTint="BF"/>
        </w:rPr>
        <w:t>.</w:t>
      </w:r>
      <w:r w:rsidRPr="000A6FD3">
        <w:rPr>
          <w:smallCaps/>
          <w:color w:val="6F654B" w:themeColor="text1" w:themeTint="BF"/>
        </w:rPr>
        <w:t xml:space="preserve"> </w:t>
      </w:r>
    </w:p>
    <w:p w:rsidR="000A6FD3" w:rsidRPr="000A6FD3" w:rsidRDefault="000A6FD3" w:rsidP="000A6FD3">
      <w:pPr>
        <w:rPr>
          <w:b/>
          <w:smallCaps/>
          <w:color w:val="6F654B" w:themeColor="text1" w:themeTint="BF"/>
        </w:rPr>
      </w:pPr>
    </w:p>
    <w:p w:rsidR="000A6FD3" w:rsidRPr="000A6FD3" w:rsidRDefault="000A6FD3" w:rsidP="000A6FD3">
      <w:pPr>
        <w:rPr>
          <w:color w:val="6F654B" w:themeColor="text1" w:themeTint="BF"/>
        </w:rPr>
      </w:pPr>
      <w:r w:rsidRPr="000A6FD3">
        <w:rPr>
          <w:color w:val="6F654B" w:themeColor="text1" w:themeTint="BF"/>
        </w:rPr>
        <w:t xml:space="preserve">   </w:t>
      </w:r>
    </w:p>
    <w:p w:rsidR="00744B07" w:rsidRPr="000A6FD3" w:rsidRDefault="00744B07" w:rsidP="000A6FD3">
      <w:pPr>
        <w:rPr>
          <w:b/>
          <w:smallCaps/>
          <w:color w:val="6F654B" w:themeColor="text1" w:themeTint="BF"/>
        </w:rPr>
      </w:pPr>
    </w:p>
    <w:sectPr w:rsidR="00744B07" w:rsidRPr="000A6F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18" w:rsidRDefault="00992318">
      <w:pPr>
        <w:spacing w:after="0" w:line="240" w:lineRule="auto"/>
      </w:pPr>
      <w:r>
        <w:separator/>
      </w:r>
    </w:p>
  </w:endnote>
  <w:endnote w:type="continuationSeparator" w:id="0">
    <w:p w:rsidR="00992318" w:rsidRDefault="0099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18" w:rsidRDefault="00992318">
      <w:pPr>
        <w:spacing w:after="0" w:line="240" w:lineRule="auto"/>
      </w:pPr>
      <w:r>
        <w:separator/>
      </w:r>
    </w:p>
  </w:footnote>
  <w:footnote w:type="continuationSeparator" w:id="0">
    <w:p w:rsidR="00992318" w:rsidRDefault="0099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3080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8"/>
  </w:num>
  <w:num w:numId="16">
    <w:abstractNumId w:val="15"/>
  </w:num>
  <w:num w:numId="17">
    <w:abstractNumId w:val="2"/>
  </w:num>
  <w:num w:numId="18">
    <w:abstractNumId w:val="6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896"/>
    <w:rsid w:val="00375C14"/>
    <w:rsid w:val="00384438"/>
    <w:rsid w:val="00387751"/>
    <w:rsid w:val="00393681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3C82"/>
    <w:rsid w:val="00495775"/>
    <w:rsid w:val="00496363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2432C"/>
    <w:rsid w:val="0073379E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2318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33C61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1EC2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E7BC7-795B-41EC-A97D-9990B2A4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2018-02-13T22:02:00Z</dcterms:created>
  <dcterms:modified xsi:type="dcterms:W3CDTF">2018-02-13T22:05:00Z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